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3B0E" w:rsidRPr="005023E5" w:rsidRDefault="005023E5" w:rsidP="00EB6FD3">
      <w:pPr>
        <w:pStyle w:val="a3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5023E5">
        <w:rPr>
          <w:rFonts w:ascii="Times New Roman" w:hAnsi="Times New Roman" w:cs="Times New Roman"/>
          <w:b/>
          <w:sz w:val="28"/>
          <w:szCs w:val="28"/>
        </w:rPr>
        <w:t>ПРОЕКТ</w:t>
      </w:r>
    </w:p>
    <w:p w:rsidR="00EB6FD3" w:rsidRDefault="00EB6FD3" w:rsidP="00E33C2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B6FD3" w:rsidRDefault="00EB6FD3" w:rsidP="00E33C2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B6FD3" w:rsidRDefault="00EB6FD3" w:rsidP="00E33C2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B6FD3" w:rsidRDefault="00EB6FD3" w:rsidP="00E33C2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B6FD3" w:rsidRDefault="00EB6FD3" w:rsidP="00E33C2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B6FD3" w:rsidRDefault="00EB6FD3" w:rsidP="00E33C2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B6FD3" w:rsidRDefault="00EB6FD3" w:rsidP="00E33C2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B6FD3" w:rsidRDefault="00EB6FD3" w:rsidP="00E33C2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B6FD3" w:rsidRDefault="00EB6FD3" w:rsidP="00E33C27">
      <w:pPr>
        <w:pStyle w:val="a3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EB6FD3" w:rsidRDefault="00EB6FD3" w:rsidP="00E33C2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B6FD3" w:rsidRDefault="00EB6FD3" w:rsidP="00E33C2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B6FD3" w:rsidRDefault="00EB6FD3" w:rsidP="00E33C2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B6FD3" w:rsidRDefault="00EB6FD3" w:rsidP="00E33C2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262F6" w:rsidRDefault="00A262F6" w:rsidP="0084214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утверждении границ</w:t>
      </w:r>
      <w:r w:rsidR="00573468">
        <w:rPr>
          <w:rFonts w:ascii="Times New Roman" w:hAnsi="Times New Roman" w:cs="Times New Roman"/>
          <w:sz w:val="28"/>
          <w:szCs w:val="28"/>
        </w:rPr>
        <w:t xml:space="preserve"> </w:t>
      </w:r>
      <w:r w:rsidR="00343C6B">
        <w:rPr>
          <w:rFonts w:ascii="Times New Roman" w:hAnsi="Times New Roman" w:cs="Times New Roman"/>
          <w:sz w:val="28"/>
          <w:szCs w:val="28"/>
        </w:rPr>
        <w:t xml:space="preserve">дошкольных </w:t>
      </w:r>
      <w:r w:rsidR="00573468">
        <w:rPr>
          <w:rFonts w:ascii="Times New Roman" w:hAnsi="Times New Roman" w:cs="Times New Roman"/>
          <w:sz w:val="28"/>
          <w:szCs w:val="28"/>
        </w:rPr>
        <w:t>образовательных организаций</w:t>
      </w:r>
      <w:r w:rsidR="007B4A9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33C27" w:rsidRDefault="007B4A99" w:rsidP="0084214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</w:t>
      </w:r>
      <w:r w:rsidR="00573468">
        <w:rPr>
          <w:rFonts w:ascii="Times New Roman" w:hAnsi="Times New Roman" w:cs="Times New Roman"/>
          <w:sz w:val="28"/>
          <w:szCs w:val="28"/>
        </w:rPr>
        <w:t>ераловодского городского округа</w:t>
      </w:r>
    </w:p>
    <w:p w:rsidR="00E33C27" w:rsidRDefault="00E33C27" w:rsidP="0084214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8689A" w:rsidRDefault="00E33C27" w:rsidP="00842145">
      <w:pPr>
        <w:pStyle w:val="a3"/>
        <w:ind w:firstLine="709"/>
        <w:jc w:val="both"/>
        <w:rPr>
          <w:rFonts w:ascii="Times New Roman" w:hAnsi="Times New Roman" w:cs="Times New Roman"/>
          <w:b/>
          <w:spacing w:val="40"/>
          <w:sz w:val="28"/>
          <w:szCs w:val="28"/>
        </w:rPr>
      </w:pPr>
      <w:r w:rsidRPr="000726D1">
        <w:rPr>
          <w:rFonts w:ascii="Times New Roman" w:hAnsi="Times New Roman" w:cs="Times New Roman"/>
          <w:sz w:val="28"/>
          <w:szCs w:val="28"/>
        </w:rPr>
        <w:t>В соответствии с Федеральным</w:t>
      </w:r>
      <w:r>
        <w:rPr>
          <w:rFonts w:ascii="Times New Roman" w:hAnsi="Times New Roman" w:cs="Times New Roman"/>
          <w:sz w:val="28"/>
          <w:szCs w:val="28"/>
        </w:rPr>
        <w:t xml:space="preserve"> законом от 06.10.2003 № 131 –ФЗ «Об общих принципах организации местного самоуправления в Российской Федерации», </w:t>
      </w:r>
      <w:r w:rsidRPr="005F3992">
        <w:rPr>
          <w:rFonts w:ascii="Times New Roman" w:hAnsi="Times New Roman" w:cs="Times New Roman"/>
          <w:sz w:val="28"/>
          <w:szCs w:val="28"/>
        </w:rPr>
        <w:t>части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F3992">
        <w:rPr>
          <w:rFonts w:ascii="Times New Roman" w:hAnsi="Times New Roman" w:cs="Times New Roman"/>
          <w:sz w:val="28"/>
          <w:szCs w:val="28"/>
        </w:rPr>
        <w:t xml:space="preserve">1 </w:t>
      </w:r>
      <w:r>
        <w:rPr>
          <w:rFonts w:ascii="Times New Roman" w:hAnsi="Times New Roman" w:cs="Times New Roman"/>
          <w:sz w:val="28"/>
          <w:szCs w:val="28"/>
        </w:rPr>
        <w:t xml:space="preserve">статьи </w:t>
      </w:r>
      <w:r w:rsidRPr="005F3992">
        <w:rPr>
          <w:rFonts w:ascii="Times New Roman" w:hAnsi="Times New Roman" w:cs="Times New Roman"/>
          <w:sz w:val="28"/>
          <w:szCs w:val="28"/>
        </w:rPr>
        <w:t>9 п</w:t>
      </w:r>
      <w:r>
        <w:rPr>
          <w:rFonts w:ascii="Times New Roman" w:hAnsi="Times New Roman" w:cs="Times New Roman"/>
          <w:sz w:val="28"/>
          <w:szCs w:val="28"/>
        </w:rPr>
        <w:t xml:space="preserve">унктом </w:t>
      </w:r>
      <w:r w:rsidRPr="005F3992">
        <w:rPr>
          <w:rFonts w:ascii="Times New Roman" w:hAnsi="Times New Roman" w:cs="Times New Roman"/>
          <w:sz w:val="28"/>
          <w:szCs w:val="28"/>
        </w:rPr>
        <w:t>6 Федерального</w:t>
      </w:r>
      <w:r w:rsidR="004760E0">
        <w:rPr>
          <w:rFonts w:ascii="Times New Roman" w:hAnsi="Times New Roman" w:cs="Times New Roman"/>
          <w:sz w:val="28"/>
          <w:szCs w:val="28"/>
        </w:rPr>
        <w:t xml:space="preserve"> закона от 29.12.2012 № 273-ФЗ «</w:t>
      </w:r>
      <w:r w:rsidRPr="005F3992">
        <w:rPr>
          <w:rFonts w:ascii="Times New Roman" w:hAnsi="Times New Roman" w:cs="Times New Roman"/>
          <w:sz w:val="28"/>
          <w:szCs w:val="28"/>
        </w:rPr>
        <w:t>Об образовании в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», </w:t>
      </w:r>
      <w:r w:rsidRPr="005F3992">
        <w:rPr>
          <w:rFonts w:ascii="Times New Roman" w:hAnsi="Times New Roman" w:cs="Times New Roman"/>
          <w:sz w:val="28"/>
          <w:szCs w:val="28"/>
        </w:rPr>
        <w:t>Уставом</w:t>
      </w:r>
      <w:r>
        <w:rPr>
          <w:rFonts w:ascii="Times New Roman" w:hAnsi="Times New Roman" w:cs="Times New Roman"/>
          <w:sz w:val="28"/>
          <w:szCs w:val="28"/>
        </w:rPr>
        <w:t xml:space="preserve"> Минераловодского городского округа</w:t>
      </w:r>
      <w:r w:rsidR="004760E0" w:rsidRPr="004760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Ставропольского края</w:t>
      </w:r>
      <w:r>
        <w:rPr>
          <w:rFonts w:ascii="Times New Roman" w:hAnsi="Times New Roman" w:cs="Times New Roman"/>
          <w:sz w:val="28"/>
          <w:szCs w:val="28"/>
        </w:rPr>
        <w:t xml:space="preserve">, администрация Минераловодского городского округа </w:t>
      </w:r>
      <w:r w:rsidR="00842145" w:rsidRPr="00B961D5">
        <w:rPr>
          <w:rFonts w:ascii="Times New Roman" w:hAnsi="Times New Roman" w:cs="Times New Roman"/>
          <w:b/>
          <w:spacing w:val="40"/>
          <w:sz w:val="28"/>
          <w:szCs w:val="28"/>
        </w:rPr>
        <w:t>постановляет:</w:t>
      </w:r>
    </w:p>
    <w:p w:rsidR="00842145" w:rsidRDefault="00842145" w:rsidP="00842145">
      <w:pPr>
        <w:pStyle w:val="a3"/>
        <w:ind w:firstLine="709"/>
        <w:jc w:val="both"/>
        <w:rPr>
          <w:rFonts w:ascii="Times New Roman" w:hAnsi="Times New Roman" w:cs="Times New Roman"/>
          <w:b/>
          <w:spacing w:val="40"/>
          <w:sz w:val="28"/>
          <w:szCs w:val="28"/>
        </w:rPr>
      </w:pPr>
    </w:p>
    <w:p w:rsidR="00053B0E" w:rsidRDefault="0048689A" w:rsidP="0084214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E33C27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BD4916">
        <w:rPr>
          <w:rFonts w:ascii="Times New Roman" w:hAnsi="Times New Roman" w:cs="Times New Roman"/>
          <w:sz w:val="28"/>
          <w:szCs w:val="28"/>
        </w:rPr>
        <w:t xml:space="preserve">прилагаемые </w:t>
      </w:r>
      <w:r w:rsidR="00E33C27">
        <w:rPr>
          <w:rFonts w:ascii="Times New Roman" w:hAnsi="Times New Roman" w:cs="Times New Roman"/>
          <w:sz w:val="28"/>
          <w:szCs w:val="28"/>
        </w:rPr>
        <w:t xml:space="preserve">границы территорий, закрепленных за </w:t>
      </w:r>
      <w:r w:rsidR="00E8185F">
        <w:rPr>
          <w:rFonts w:ascii="Times New Roman" w:hAnsi="Times New Roman" w:cs="Times New Roman"/>
          <w:sz w:val="28"/>
          <w:szCs w:val="28"/>
        </w:rPr>
        <w:t>дошкольными образовательными</w:t>
      </w:r>
      <w:r w:rsidR="00E33C27">
        <w:rPr>
          <w:rFonts w:ascii="Times New Roman" w:hAnsi="Times New Roman" w:cs="Times New Roman"/>
          <w:sz w:val="28"/>
          <w:szCs w:val="28"/>
        </w:rPr>
        <w:t xml:space="preserve"> </w:t>
      </w:r>
      <w:r w:rsidR="00284024">
        <w:rPr>
          <w:rFonts w:ascii="Times New Roman" w:hAnsi="Times New Roman" w:cs="Times New Roman"/>
          <w:sz w:val="28"/>
          <w:szCs w:val="28"/>
        </w:rPr>
        <w:t>организациями</w:t>
      </w:r>
      <w:r w:rsidR="00E33C27">
        <w:rPr>
          <w:rFonts w:ascii="Times New Roman" w:hAnsi="Times New Roman" w:cs="Times New Roman"/>
          <w:sz w:val="28"/>
          <w:szCs w:val="28"/>
        </w:rPr>
        <w:t xml:space="preserve"> Минераловодского городского округа, для учета граждан, проживающих на территории Минераловодского городского округа и имеющих право на </w:t>
      </w:r>
      <w:proofErr w:type="gramStart"/>
      <w:r w:rsidR="00E33C27">
        <w:rPr>
          <w:rFonts w:ascii="Times New Roman" w:hAnsi="Times New Roman" w:cs="Times New Roman"/>
          <w:sz w:val="28"/>
          <w:szCs w:val="28"/>
        </w:rPr>
        <w:t>обучение</w:t>
      </w:r>
      <w:proofErr w:type="gramEnd"/>
      <w:r w:rsidR="00E33C27">
        <w:rPr>
          <w:rFonts w:ascii="Times New Roman" w:hAnsi="Times New Roman" w:cs="Times New Roman"/>
          <w:sz w:val="28"/>
          <w:szCs w:val="28"/>
        </w:rPr>
        <w:t xml:space="preserve"> </w:t>
      </w:r>
      <w:r w:rsidR="00343C6B">
        <w:rPr>
          <w:rFonts w:ascii="Times New Roman" w:hAnsi="Times New Roman" w:cs="Times New Roman"/>
          <w:sz w:val="28"/>
          <w:szCs w:val="28"/>
        </w:rPr>
        <w:t>по основн</w:t>
      </w:r>
      <w:r w:rsidR="00712511">
        <w:rPr>
          <w:rFonts w:ascii="Times New Roman" w:hAnsi="Times New Roman" w:cs="Times New Roman"/>
          <w:sz w:val="28"/>
          <w:szCs w:val="28"/>
        </w:rPr>
        <w:t xml:space="preserve">ой </w:t>
      </w:r>
      <w:r w:rsidR="00343C6B">
        <w:rPr>
          <w:rFonts w:ascii="Times New Roman" w:hAnsi="Times New Roman" w:cs="Times New Roman"/>
          <w:sz w:val="28"/>
          <w:szCs w:val="28"/>
        </w:rPr>
        <w:t>образовательной программе дошкольного образования.</w:t>
      </w:r>
    </w:p>
    <w:p w:rsidR="00DE3EB3" w:rsidRDefault="00DE3EB3" w:rsidP="0084214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53B0E" w:rsidRDefault="003240F5" w:rsidP="0084214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Признать утратившим силу постановление администрации Минераловодского городского округа Ставропольского</w:t>
      </w:r>
      <w:r w:rsidR="0098672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края </w:t>
      </w:r>
      <w:r w:rsidR="00986723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EB6FD3">
        <w:rPr>
          <w:rFonts w:ascii="Times New Roman" w:hAnsi="Times New Roman" w:cs="Times New Roman"/>
          <w:sz w:val="28"/>
          <w:szCs w:val="28"/>
        </w:rPr>
        <w:t>30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B6FD3">
        <w:rPr>
          <w:rFonts w:ascii="Times New Roman" w:hAnsi="Times New Roman" w:cs="Times New Roman"/>
          <w:sz w:val="28"/>
          <w:szCs w:val="28"/>
        </w:rPr>
        <w:t>марта</w:t>
      </w:r>
      <w:r>
        <w:rPr>
          <w:rFonts w:ascii="Times New Roman" w:hAnsi="Times New Roman" w:cs="Times New Roman"/>
          <w:sz w:val="28"/>
          <w:szCs w:val="28"/>
        </w:rPr>
        <w:t xml:space="preserve"> 20</w:t>
      </w:r>
      <w:r w:rsidR="00EB6FD3">
        <w:rPr>
          <w:rFonts w:ascii="Times New Roman" w:hAnsi="Times New Roman" w:cs="Times New Roman"/>
          <w:sz w:val="28"/>
          <w:szCs w:val="28"/>
        </w:rPr>
        <w:t>22</w:t>
      </w:r>
      <w:r>
        <w:rPr>
          <w:rFonts w:ascii="Times New Roman" w:hAnsi="Times New Roman" w:cs="Times New Roman"/>
          <w:sz w:val="28"/>
          <w:szCs w:val="28"/>
        </w:rPr>
        <w:t xml:space="preserve"> г. № </w:t>
      </w:r>
      <w:r w:rsidR="00EB6FD3">
        <w:rPr>
          <w:rFonts w:ascii="Times New Roman" w:hAnsi="Times New Roman" w:cs="Times New Roman"/>
          <w:sz w:val="28"/>
          <w:szCs w:val="28"/>
        </w:rPr>
        <w:t>640</w:t>
      </w:r>
      <w:r>
        <w:rPr>
          <w:rFonts w:ascii="Times New Roman" w:hAnsi="Times New Roman" w:cs="Times New Roman"/>
          <w:sz w:val="28"/>
          <w:szCs w:val="28"/>
        </w:rPr>
        <w:t xml:space="preserve"> «Об утверждении границ дошкольных образовательных организаций Минераловодского городского округа»</w:t>
      </w:r>
      <w:r w:rsidR="00EB6FD3">
        <w:rPr>
          <w:rFonts w:ascii="Times New Roman" w:hAnsi="Times New Roman" w:cs="Times New Roman"/>
          <w:sz w:val="28"/>
          <w:szCs w:val="28"/>
        </w:rPr>
        <w:t>.</w:t>
      </w:r>
    </w:p>
    <w:p w:rsidR="00DE3EB3" w:rsidRDefault="00DE3EB3" w:rsidP="0084214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B6FD3" w:rsidRPr="00EB6FD3" w:rsidRDefault="003240F5" w:rsidP="00EB6FD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48689A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A262F6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A262F6"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возложить на </w:t>
      </w:r>
      <w:r w:rsidR="00EB6FD3">
        <w:rPr>
          <w:rFonts w:ascii="Times New Roman" w:hAnsi="Times New Roman" w:cs="Times New Roman"/>
          <w:sz w:val="28"/>
          <w:szCs w:val="28"/>
        </w:rPr>
        <w:t xml:space="preserve">первого </w:t>
      </w:r>
      <w:r w:rsidR="00A262F6">
        <w:rPr>
          <w:rFonts w:ascii="Times New Roman" w:hAnsi="Times New Roman" w:cs="Times New Roman"/>
          <w:sz w:val="28"/>
          <w:szCs w:val="28"/>
        </w:rPr>
        <w:t>заместителя главы</w:t>
      </w:r>
      <w:r w:rsidR="00EB6FD3">
        <w:rPr>
          <w:rFonts w:ascii="Times New Roman" w:hAnsi="Times New Roman" w:cs="Times New Roman"/>
          <w:sz w:val="28"/>
          <w:szCs w:val="28"/>
        </w:rPr>
        <w:t xml:space="preserve">, и. </w:t>
      </w:r>
      <w:r w:rsidR="00EB6FD3" w:rsidRPr="00EB6FD3">
        <w:rPr>
          <w:rFonts w:ascii="Times New Roman" w:hAnsi="Times New Roman" w:cs="Times New Roman"/>
          <w:sz w:val="28"/>
          <w:szCs w:val="28"/>
        </w:rPr>
        <w:t>о. заместителя главы</w:t>
      </w:r>
      <w:r w:rsidR="00A262F6">
        <w:rPr>
          <w:rFonts w:ascii="Times New Roman" w:hAnsi="Times New Roman" w:cs="Times New Roman"/>
          <w:sz w:val="28"/>
          <w:szCs w:val="28"/>
        </w:rPr>
        <w:t xml:space="preserve"> администрации Минераловодского городского округа </w:t>
      </w:r>
      <w:proofErr w:type="spellStart"/>
      <w:r w:rsidR="00EB6FD3">
        <w:rPr>
          <w:rFonts w:ascii="Times New Roman" w:hAnsi="Times New Roman" w:cs="Times New Roman"/>
          <w:sz w:val="28"/>
          <w:szCs w:val="28"/>
        </w:rPr>
        <w:t>Батина</w:t>
      </w:r>
      <w:proofErr w:type="spellEnd"/>
      <w:r w:rsidR="00EB6FD3">
        <w:rPr>
          <w:rFonts w:ascii="Times New Roman" w:hAnsi="Times New Roman" w:cs="Times New Roman"/>
          <w:sz w:val="28"/>
          <w:szCs w:val="28"/>
        </w:rPr>
        <w:t xml:space="preserve"> Г. Г.</w:t>
      </w:r>
    </w:p>
    <w:p w:rsidR="00DE3EB3" w:rsidRDefault="00DE3EB3" w:rsidP="00EF618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53B0E" w:rsidRDefault="003240F5" w:rsidP="00EF6184">
      <w:pPr>
        <w:pStyle w:val="a3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A262F6">
        <w:rPr>
          <w:rFonts w:ascii="Times New Roman" w:hAnsi="Times New Roman" w:cs="Times New Roman"/>
          <w:sz w:val="28"/>
          <w:szCs w:val="28"/>
        </w:rPr>
        <w:t xml:space="preserve">. </w:t>
      </w:r>
      <w:r w:rsidR="00F41A51" w:rsidRPr="00F41A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Настоящее постановление вступает в силу со дня его официального опубликования (обнародования) и подлежит размещению на официальном сайте администрации Минераловодского городского округа </w:t>
      </w:r>
      <w:hyperlink r:id="rId7" w:history="1">
        <w:r w:rsidR="00842145" w:rsidRPr="00842145">
          <w:rPr>
            <w:rStyle w:val="a6"/>
            <w:rFonts w:ascii="Times New Roman" w:eastAsia="Times New Roman" w:hAnsi="Times New Roman" w:cs="Times New Roman"/>
            <w:sz w:val="28"/>
            <w:szCs w:val="28"/>
            <w:u w:val="none"/>
            <w:lang w:val="en-US" w:eastAsia="ru-RU"/>
          </w:rPr>
          <w:t>www</w:t>
        </w:r>
        <w:r w:rsidR="00842145" w:rsidRPr="00842145">
          <w:rPr>
            <w:rStyle w:val="a6"/>
            <w:rFonts w:ascii="Times New Roman" w:eastAsia="Times New Roman" w:hAnsi="Times New Roman" w:cs="Times New Roman"/>
            <w:sz w:val="28"/>
            <w:szCs w:val="28"/>
            <w:u w:val="none"/>
            <w:lang w:eastAsia="ru-RU"/>
          </w:rPr>
          <w:t>.</w:t>
        </w:r>
        <w:r w:rsidR="00842145" w:rsidRPr="00842145">
          <w:rPr>
            <w:rStyle w:val="a6"/>
            <w:rFonts w:ascii="Times New Roman" w:eastAsia="Times New Roman" w:hAnsi="Times New Roman" w:cs="Times New Roman"/>
            <w:sz w:val="28"/>
            <w:szCs w:val="28"/>
            <w:u w:val="none"/>
            <w:lang w:val="en-US" w:eastAsia="ru-RU"/>
          </w:rPr>
          <w:t>min</w:t>
        </w:r>
        <w:r w:rsidR="00842145" w:rsidRPr="00842145">
          <w:rPr>
            <w:rStyle w:val="a6"/>
            <w:rFonts w:ascii="Times New Roman" w:eastAsia="Times New Roman" w:hAnsi="Times New Roman" w:cs="Times New Roman"/>
            <w:sz w:val="28"/>
            <w:szCs w:val="28"/>
            <w:u w:val="none"/>
            <w:lang w:eastAsia="ru-RU"/>
          </w:rPr>
          <w:t>-</w:t>
        </w:r>
        <w:proofErr w:type="spellStart"/>
        <w:r w:rsidR="00842145" w:rsidRPr="00842145">
          <w:rPr>
            <w:rStyle w:val="a6"/>
            <w:rFonts w:ascii="Times New Roman" w:eastAsia="Times New Roman" w:hAnsi="Times New Roman" w:cs="Times New Roman"/>
            <w:sz w:val="28"/>
            <w:szCs w:val="28"/>
            <w:u w:val="none"/>
            <w:lang w:val="en-US" w:eastAsia="ru-RU"/>
          </w:rPr>
          <w:t>vodi</w:t>
        </w:r>
        <w:proofErr w:type="spellEnd"/>
        <w:r w:rsidR="00842145" w:rsidRPr="00842145">
          <w:rPr>
            <w:rStyle w:val="a6"/>
            <w:rFonts w:ascii="Times New Roman" w:eastAsia="Times New Roman" w:hAnsi="Times New Roman" w:cs="Times New Roman"/>
            <w:sz w:val="28"/>
            <w:szCs w:val="28"/>
            <w:u w:val="none"/>
            <w:lang w:eastAsia="ru-RU"/>
          </w:rPr>
          <w:t>.</w:t>
        </w:r>
        <w:proofErr w:type="spellStart"/>
        <w:r w:rsidR="00842145" w:rsidRPr="00842145">
          <w:rPr>
            <w:rStyle w:val="a6"/>
            <w:rFonts w:ascii="Times New Roman" w:eastAsia="Times New Roman" w:hAnsi="Times New Roman" w:cs="Times New Roman"/>
            <w:sz w:val="28"/>
            <w:szCs w:val="28"/>
            <w:u w:val="none"/>
            <w:lang w:val="en-US" w:eastAsia="ru-RU"/>
          </w:rPr>
          <w:t>ru</w:t>
        </w:r>
        <w:proofErr w:type="spellEnd"/>
      </w:hyperlink>
      <w:r w:rsidR="00F41A51" w:rsidRPr="0084214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53B0E" w:rsidRDefault="00053B0E" w:rsidP="00053B0E">
      <w:pPr>
        <w:pStyle w:val="a3"/>
        <w:ind w:firstLine="709"/>
        <w:jc w:val="both"/>
        <w:rPr>
          <w:rFonts w:ascii="Times New Roman" w:hAnsi="Times New Roman"/>
          <w:sz w:val="28"/>
        </w:rPr>
      </w:pPr>
    </w:p>
    <w:p w:rsidR="00DE3EB3" w:rsidRDefault="00DE3EB3" w:rsidP="00053B0E">
      <w:pPr>
        <w:pStyle w:val="a3"/>
        <w:ind w:firstLine="709"/>
        <w:jc w:val="both"/>
        <w:rPr>
          <w:rFonts w:ascii="Times New Roman" w:hAnsi="Times New Roman"/>
          <w:sz w:val="28"/>
        </w:rPr>
      </w:pPr>
    </w:p>
    <w:p w:rsidR="00EB6FD3" w:rsidRDefault="00EB6FD3" w:rsidP="00842145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Г</w:t>
      </w:r>
      <w:r w:rsidR="00842145" w:rsidRPr="00DE43B9">
        <w:rPr>
          <w:rFonts w:ascii="Times New Roman" w:hAnsi="Times New Roman"/>
          <w:sz w:val="28"/>
        </w:rPr>
        <w:t>лав</w:t>
      </w:r>
      <w:r>
        <w:rPr>
          <w:rFonts w:ascii="Times New Roman" w:hAnsi="Times New Roman"/>
          <w:sz w:val="28"/>
        </w:rPr>
        <w:t>а</w:t>
      </w:r>
      <w:r w:rsidR="00842145" w:rsidRPr="00DE43B9">
        <w:rPr>
          <w:rFonts w:ascii="Times New Roman" w:hAnsi="Times New Roman"/>
          <w:sz w:val="28"/>
        </w:rPr>
        <w:t xml:space="preserve"> </w:t>
      </w:r>
      <w:proofErr w:type="gramStart"/>
      <w:r w:rsidR="00842145" w:rsidRPr="00DE43B9">
        <w:rPr>
          <w:rFonts w:ascii="Times New Roman" w:hAnsi="Times New Roman"/>
          <w:sz w:val="28"/>
        </w:rPr>
        <w:t>Минераловодского</w:t>
      </w:r>
      <w:proofErr w:type="gramEnd"/>
      <w:r w:rsidR="00842145" w:rsidRPr="00DE43B9">
        <w:rPr>
          <w:rFonts w:ascii="Times New Roman" w:hAnsi="Times New Roman"/>
          <w:sz w:val="28"/>
        </w:rPr>
        <w:t xml:space="preserve"> </w:t>
      </w:r>
    </w:p>
    <w:p w:rsidR="00842145" w:rsidRDefault="00842145" w:rsidP="00842145">
      <w:pPr>
        <w:spacing w:after="0" w:line="240" w:lineRule="auto"/>
        <w:rPr>
          <w:rFonts w:ascii="Times New Roman" w:hAnsi="Times New Roman"/>
          <w:sz w:val="28"/>
        </w:rPr>
      </w:pPr>
      <w:r w:rsidRPr="00DE43B9">
        <w:rPr>
          <w:rFonts w:ascii="Times New Roman" w:hAnsi="Times New Roman"/>
          <w:sz w:val="28"/>
        </w:rPr>
        <w:t xml:space="preserve">городского округа                                  </w:t>
      </w:r>
      <w:r w:rsidR="00EB6FD3">
        <w:rPr>
          <w:rFonts w:ascii="Times New Roman" w:hAnsi="Times New Roman"/>
          <w:sz w:val="28"/>
        </w:rPr>
        <w:t xml:space="preserve">                                 </w:t>
      </w:r>
      <w:r w:rsidRPr="00DE43B9">
        <w:rPr>
          <w:rFonts w:ascii="Times New Roman" w:hAnsi="Times New Roman"/>
          <w:sz w:val="28"/>
        </w:rPr>
        <w:t xml:space="preserve">       </w:t>
      </w:r>
      <w:r>
        <w:rPr>
          <w:rFonts w:ascii="Times New Roman" w:hAnsi="Times New Roman"/>
          <w:sz w:val="28"/>
        </w:rPr>
        <w:t>В. С. Сергиенко</w:t>
      </w:r>
    </w:p>
    <w:p w:rsidR="00842145" w:rsidRDefault="00842145" w:rsidP="0084214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42145" w:rsidRPr="00F41A51" w:rsidRDefault="00842145" w:rsidP="00EB6FD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8185F" w:rsidRDefault="00E8185F" w:rsidP="0084214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130BE" w:rsidRDefault="00A130BE" w:rsidP="0084214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87748" w:rsidRDefault="00287748" w:rsidP="00E33C2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42145" w:rsidRDefault="00842145" w:rsidP="00E33C2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42145" w:rsidRDefault="00842145" w:rsidP="00E33C2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42145" w:rsidRDefault="00842145" w:rsidP="00E33C2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42145" w:rsidRDefault="00842145" w:rsidP="00E33C2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42145" w:rsidRDefault="00842145" w:rsidP="00E33C2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42145" w:rsidRDefault="00842145" w:rsidP="00E33C2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42145" w:rsidRDefault="00842145" w:rsidP="00E33C2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42145" w:rsidRDefault="00842145" w:rsidP="00E33C2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42145" w:rsidRDefault="00842145" w:rsidP="00E33C2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42145" w:rsidRDefault="00842145" w:rsidP="00E33C2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42145" w:rsidRDefault="00842145" w:rsidP="00E33C2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42145" w:rsidRDefault="00842145" w:rsidP="00E33C2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42145" w:rsidRDefault="00842145" w:rsidP="00E33C2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42145" w:rsidRDefault="00842145" w:rsidP="00E33C2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42145" w:rsidRDefault="00842145" w:rsidP="00E33C2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42145" w:rsidRDefault="00842145" w:rsidP="00E33C2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42145" w:rsidRDefault="00842145" w:rsidP="00E33C2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F6184" w:rsidRDefault="00EF6184" w:rsidP="00E33C2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82BFA" w:rsidRDefault="00B82BFA" w:rsidP="00E33C2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F6184" w:rsidRDefault="00EF6184" w:rsidP="00E33C2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F6184" w:rsidRDefault="00EF6184" w:rsidP="00E33C2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42145" w:rsidRDefault="00842145" w:rsidP="00842145">
      <w:pPr>
        <w:spacing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r w:rsidRPr="00842145">
        <w:rPr>
          <w:rFonts w:ascii="Times New Roman" w:hAnsi="Times New Roman" w:cs="Times New Roman"/>
          <w:sz w:val="28"/>
          <w:szCs w:val="28"/>
        </w:rPr>
        <w:t>Проект постановления вносит:</w:t>
      </w:r>
    </w:p>
    <w:p w:rsidR="00D25DCD" w:rsidRPr="00842145" w:rsidRDefault="00D25DCD" w:rsidP="00842145">
      <w:pPr>
        <w:spacing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842145" w:rsidRPr="00842145" w:rsidRDefault="00842145" w:rsidP="008421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2145">
        <w:rPr>
          <w:rFonts w:ascii="Times New Roman" w:hAnsi="Times New Roman" w:cs="Times New Roman"/>
          <w:sz w:val="28"/>
          <w:szCs w:val="28"/>
        </w:rPr>
        <w:t>Начальник</w:t>
      </w:r>
    </w:p>
    <w:p w:rsidR="00842145" w:rsidRPr="00842145" w:rsidRDefault="00842145" w:rsidP="008421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2145">
        <w:rPr>
          <w:rFonts w:ascii="Times New Roman" w:hAnsi="Times New Roman" w:cs="Times New Roman"/>
          <w:sz w:val="28"/>
          <w:szCs w:val="28"/>
        </w:rPr>
        <w:t xml:space="preserve">управления образования администрации </w:t>
      </w:r>
    </w:p>
    <w:p w:rsidR="00842145" w:rsidRPr="00842145" w:rsidRDefault="00842145" w:rsidP="008421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2145">
        <w:rPr>
          <w:rFonts w:ascii="Times New Roman" w:hAnsi="Times New Roman" w:cs="Times New Roman"/>
          <w:sz w:val="28"/>
          <w:szCs w:val="28"/>
        </w:rPr>
        <w:t>Минераловодского городского округа</w:t>
      </w:r>
      <w:r w:rsidRPr="00842145">
        <w:rPr>
          <w:rFonts w:ascii="Times New Roman" w:hAnsi="Times New Roman" w:cs="Times New Roman"/>
          <w:sz w:val="28"/>
          <w:szCs w:val="28"/>
        </w:rPr>
        <w:tab/>
      </w:r>
      <w:r w:rsidRPr="00842145">
        <w:rPr>
          <w:rFonts w:ascii="Times New Roman" w:hAnsi="Times New Roman" w:cs="Times New Roman"/>
          <w:sz w:val="28"/>
          <w:szCs w:val="28"/>
        </w:rPr>
        <w:tab/>
        <w:t xml:space="preserve">                           Л. А. </w:t>
      </w:r>
      <w:proofErr w:type="gramStart"/>
      <w:r w:rsidRPr="00842145">
        <w:rPr>
          <w:rFonts w:ascii="Times New Roman" w:hAnsi="Times New Roman" w:cs="Times New Roman"/>
          <w:sz w:val="28"/>
          <w:szCs w:val="28"/>
        </w:rPr>
        <w:t>Безруких</w:t>
      </w:r>
      <w:proofErr w:type="gramEnd"/>
    </w:p>
    <w:p w:rsidR="00842145" w:rsidRPr="00842145" w:rsidRDefault="00842145" w:rsidP="008421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42145" w:rsidRDefault="00842145" w:rsidP="008421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2145">
        <w:rPr>
          <w:rFonts w:ascii="Times New Roman" w:hAnsi="Times New Roman" w:cs="Times New Roman"/>
          <w:sz w:val="28"/>
          <w:szCs w:val="28"/>
        </w:rPr>
        <w:t>Согласовано:</w:t>
      </w:r>
    </w:p>
    <w:p w:rsidR="00D25DCD" w:rsidRPr="00842145" w:rsidRDefault="00D25DCD" w:rsidP="008421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82A2C" w:rsidRPr="00B82A2C" w:rsidRDefault="00B82A2C" w:rsidP="00B82A2C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B82A2C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Первый заместитель главы,</w:t>
      </w:r>
    </w:p>
    <w:p w:rsidR="00B82A2C" w:rsidRDefault="00B82A2C" w:rsidP="00B82A2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2A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и. о. заместителя главы</w:t>
      </w:r>
    </w:p>
    <w:p w:rsidR="00986723" w:rsidRDefault="00B82A2C" w:rsidP="00B82A2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2145">
        <w:rPr>
          <w:rFonts w:ascii="Times New Roman" w:hAnsi="Times New Roman" w:cs="Times New Roman"/>
          <w:sz w:val="28"/>
          <w:szCs w:val="28"/>
        </w:rPr>
        <w:t>Минераловодского городского округа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42145" w:rsidRPr="00842145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842145" w:rsidRPr="00842145">
        <w:rPr>
          <w:rFonts w:ascii="Times New Roman" w:hAnsi="Times New Roman" w:cs="Times New Roman"/>
          <w:sz w:val="28"/>
          <w:szCs w:val="28"/>
        </w:rPr>
        <w:t xml:space="preserve">         </w:t>
      </w:r>
      <w:r w:rsidR="00842145">
        <w:rPr>
          <w:rFonts w:ascii="Times New Roman" w:hAnsi="Times New Roman" w:cs="Times New Roman"/>
          <w:sz w:val="28"/>
          <w:szCs w:val="28"/>
        </w:rPr>
        <w:t xml:space="preserve">  </w:t>
      </w:r>
      <w:r w:rsidR="00842145" w:rsidRPr="00842145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Г. Г.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Батин</w:t>
      </w:r>
      <w:proofErr w:type="spellEnd"/>
    </w:p>
    <w:p w:rsidR="00842145" w:rsidRPr="00842145" w:rsidRDefault="00842145" w:rsidP="008421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42145" w:rsidRPr="00842145" w:rsidRDefault="00842145" w:rsidP="008421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2145">
        <w:rPr>
          <w:rFonts w:ascii="Times New Roman" w:hAnsi="Times New Roman" w:cs="Times New Roman"/>
          <w:sz w:val="28"/>
          <w:szCs w:val="28"/>
        </w:rPr>
        <w:t>Руководитель</w:t>
      </w:r>
    </w:p>
    <w:p w:rsidR="00842145" w:rsidRPr="00842145" w:rsidRDefault="00842145" w:rsidP="008421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2145">
        <w:rPr>
          <w:rFonts w:ascii="Times New Roman" w:hAnsi="Times New Roman" w:cs="Times New Roman"/>
          <w:sz w:val="28"/>
          <w:szCs w:val="28"/>
        </w:rPr>
        <w:t>правового управления администрации</w:t>
      </w:r>
    </w:p>
    <w:p w:rsidR="00842145" w:rsidRDefault="00842145" w:rsidP="008421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2145">
        <w:rPr>
          <w:rFonts w:ascii="Times New Roman" w:hAnsi="Times New Roman" w:cs="Times New Roman"/>
          <w:sz w:val="28"/>
          <w:szCs w:val="28"/>
        </w:rPr>
        <w:t>Минераловодского городского округа                                           Д. Е. Горбачев</w:t>
      </w:r>
    </w:p>
    <w:p w:rsidR="00986723" w:rsidRPr="00842145" w:rsidRDefault="00986723" w:rsidP="008421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82A2C" w:rsidRPr="00B82A2C" w:rsidRDefault="00B82A2C" w:rsidP="00B82A2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2A2C">
        <w:rPr>
          <w:rFonts w:ascii="Times New Roman" w:eastAsia="Calibri" w:hAnsi="Times New Roman" w:cs="Times New Roman"/>
          <w:sz w:val="28"/>
          <w:szCs w:val="28"/>
        </w:rPr>
        <w:t xml:space="preserve">Руководитель отдела по организации и </w:t>
      </w:r>
    </w:p>
    <w:p w:rsidR="00B82A2C" w:rsidRPr="00B82A2C" w:rsidRDefault="00B82A2C" w:rsidP="00B82A2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2A2C">
        <w:rPr>
          <w:rFonts w:ascii="Times New Roman" w:eastAsia="Calibri" w:hAnsi="Times New Roman" w:cs="Times New Roman"/>
          <w:sz w:val="28"/>
          <w:szCs w:val="28"/>
        </w:rPr>
        <w:t xml:space="preserve">общим вопросам администрации </w:t>
      </w:r>
    </w:p>
    <w:p w:rsidR="008D6203" w:rsidRPr="00B82A2C" w:rsidRDefault="00B82A2C" w:rsidP="00B82A2C">
      <w:pPr>
        <w:spacing w:after="0" w:line="240" w:lineRule="auto"/>
        <w:jc w:val="both"/>
        <w:rPr>
          <w:rFonts w:ascii="Calibri" w:eastAsia="Calibri" w:hAnsi="Calibri" w:cs="Times New Roman"/>
        </w:rPr>
      </w:pPr>
      <w:r w:rsidRPr="00B82A2C">
        <w:rPr>
          <w:rFonts w:ascii="Times New Roman" w:eastAsia="Calibri" w:hAnsi="Times New Roman" w:cs="Times New Roman"/>
          <w:sz w:val="28"/>
          <w:szCs w:val="28"/>
        </w:rPr>
        <w:t xml:space="preserve">Минераловодского городского округа              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</w:t>
      </w:r>
      <w:r w:rsidRPr="00B82A2C">
        <w:rPr>
          <w:rFonts w:ascii="Times New Roman" w:eastAsia="Calibri" w:hAnsi="Times New Roman" w:cs="Times New Roman"/>
          <w:sz w:val="28"/>
          <w:szCs w:val="28"/>
        </w:rPr>
        <w:t xml:space="preserve">                В. В. Казакова</w:t>
      </w:r>
    </w:p>
    <w:sectPr w:rsidR="008D6203" w:rsidRPr="00B82A2C" w:rsidSect="00DE3EB3">
      <w:pgSz w:w="11906" w:h="16838"/>
      <w:pgMar w:top="1134" w:right="850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EA36F0"/>
    <w:multiLevelType w:val="hybridMultilevel"/>
    <w:tmpl w:val="02CEFF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6CC4"/>
    <w:rsid w:val="0002061D"/>
    <w:rsid w:val="00053B0E"/>
    <w:rsid w:val="000B23E7"/>
    <w:rsid w:val="0011678F"/>
    <w:rsid w:val="00284024"/>
    <w:rsid w:val="00287748"/>
    <w:rsid w:val="002F6CC4"/>
    <w:rsid w:val="003240F5"/>
    <w:rsid w:val="00340411"/>
    <w:rsid w:val="00343C6B"/>
    <w:rsid w:val="00385255"/>
    <w:rsid w:val="003E5344"/>
    <w:rsid w:val="004074B1"/>
    <w:rsid w:val="00413373"/>
    <w:rsid w:val="00474287"/>
    <w:rsid w:val="004760E0"/>
    <w:rsid w:val="0048689A"/>
    <w:rsid w:val="005023E5"/>
    <w:rsid w:val="00573468"/>
    <w:rsid w:val="00613807"/>
    <w:rsid w:val="006525E4"/>
    <w:rsid w:val="006A53DD"/>
    <w:rsid w:val="006E444C"/>
    <w:rsid w:val="00712511"/>
    <w:rsid w:val="0071376F"/>
    <w:rsid w:val="00752D53"/>
    <w:rsid w:val="007645C8"/>
    <w:rsid w:val="00795291"/>
    <w:rsid w:val="007B46B0"/>
    <w:rsid w:val="007B4A99"/>
    <w:rsid w:val="00842145"/>
    <w:rsid w:val="008B450B"/>
    <w:rsid w:val="008D6203"/>
    <w:rsid w:val="00912619"/>
    <w:rsid w:val="0091406B"/>
    <w:rsid w:val="00986723"/>
    <w:rsid w:val="00A130BE"/>
    <w:rsid w:val="00A262F6"/>
    <w:rsid w:val="00A561AF"/>
    <w:rsid w:val="00AA40AE"/>
    <w:rsid w:val="00AE5460"/>
    <w:rsid w:val="00B0276A"/>
    <w:rsid w:val="00B1713F"/>
    <w:rsid w:val="00B21AFF"/>
    <w:rsid w:val="00B82A2C"/>
    <w:rsid w:val="00B82BFA"/>
    <w:rsid w:val="00BB34A2"/>
    <w:rsid w:val="00BD4916"/>
    <w:rsid w:val="00BF227B"/>
    <w:rsid w:val="00D122F0"/>
    <w:rsid w:val="00D25DCD"/>
    <w:rsid w:val="00DE3EB3"/>
    <w:rsid w:val="00DF2A06"/>
    <w:rsid w:val="00E33C27"/>
    <w:rsid w:val="00E42316"/>
    <w:rsid w:val="00E7709A"/>
    <w:rsid w:val="00E8185F"/>
    <w:rsid w:val="00EB6FD3"/>
    <w:rsid w:val="00EF6184"/>
    <w:rsid w:val="00F41A51"/>
    <w:rsid w:val="00F502E6"/>
    <w:rsid w:val="00FC64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3C27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33C27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7B46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B46B0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842145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3C27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33C27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7B46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B46B0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84214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min-vodi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FA33F0-B470-4077-8E46-9CEA7F5157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340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Gold5400</cp:lastModifiedBy>
  <cp:revision>2</cp:revision>
  <cp:lastPrinted>2023-02-13T12:28:00Z</cp:lastPrinted>
  <dcterms:created xsi:type="dcterms:W3CDTF">2023-02-13T12:29:00Z</dcterms:created>
  <dcterms:modified xsi:type="dcterms:W3CDTF">2023-02-13T12:29:00Z</dcterms:modified>
</cp:coreProperties>
</file>